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B9467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№1</w:t>
      </w:r>
    </w:p>
    <w:p w14:paraId="76D1F90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 приказу </w:t>
      </w:r>
    </w:p>
    <w:p w14:paraId="704C919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№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>
        <w:rPr>
          <w:rFonts w:hint="default" w:ascii="Times New Roman" w:hAnsi="Times New Roman" w:cs="Times New Roman"/>
          <w:bCs/>
          <w:iCs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bCs/>
          <w:iCs/>
          <w:sz w:val="28"/>
          <w:szCs w:val="28"/>
        </w:rPr>
        <w:t>.09.2024</w:t>
      </w:r>
    </w:p>
    <w:p w14:paraId="0AE0EC9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14:paraId="0669FDD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i/>
          <w:iCs/>
          <w:color w:val="FF0000"/>
          <w:sz w:val="28"/>
          <w:szCs w:val="28"/>
        </w:rPr>
      </w:pPr>
    </w:p>
    <w:p w14:paraId="4479F8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53AE5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 о школьном театре</w:t>
      </w:r>
    </w:p>
    <w:p w14:paraId="0F8BFD72">
      <w:pPr>
        <w:pStyle w:val="4"/>
        <w:numPr>
          <w:ilvl w:val="0"/>
          <w:numId w:val="1"/>
        </w:numPr>
        <w:ind w:hanging="50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886AEF9"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 w14:paraId="241EE44B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Федерации», распоряжением Правительства Российской Федерации от 31.03.2022 года № 678-р, утвердившим Концепцию развития дополнительного образования детей до 2030 года, Федеральным законом № 323-ФЗ от 21.11.2011 года «Об основах охраны здоровья граждан в Российской Федерации»,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организациях», программой воспитания 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ascii="Times New Roman" w:hAnsi="Times New Roman" w:cs="Times New Roman"/>
          <w:sz w:val="28"/>
          <w:szCs w:val="28"/>
        </w:rPr>
        <w:t xml:space="preserve"> ООШ», Уставом </w:t>
      </w:r>
      <w:bookmarkStart w:id="0" w:name="_Hlk184521269"/>
      <w:r>
        <w:rPr>
          <w:rFonts w:ascii="Times New Roman" w:hAnsi="Times New Roman" w:cs="Times New Roman"/>
          <w:sz w:val="28"/>
          <w:szCs w:val="28"/>
        </w:rPr>
        <w:t>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  <w:bookmarkEnd w:id="0"/>
    </w:p>
    <w:p w14:paraId="594D6B27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регулирует деятельность школьного театра 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14:paraId="0A149D26">
      <w:pPr>
        <w:pStyle w:val="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Школьный театр может иметь свою символику, в том числе используя элементы символики школы.</w:t>
      </w:r>
    </w:p>
    <w:p w14:paraId="53DD7672">
      <w:pPr>
        <w:pStyle w:val="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Школьный театр возглавляет руководитель театра (режиссёр, педагог дополнительного образования, организатор внеурочной деятельности), назначенный руководителем образовательного учреждения.</w:t>
      </w:r>
    </w:p>
    <w:p w14:paraId="7215E3BB">
      <w:pPr>
        <w:pStyle w:val="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Руководитель школьного театра подчиняется директору школы и заместителю директора по учебно-воспитательной работе.</w:t>
      </w:r>
    </w:p>
    <w:p w14:paraId="4CCE617D">
      <w:pPr>
        <w:pStyle w:val="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Школьный театр участвует в реализации воспитательной программы школы.</w:t>
      </w:r>
    </w:p>
    <w:p w14:paraId="247EC943">
      <w:pPr>
        <w:pStyle w:val="4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EFBC271">
      <w:pPr>
        <w:pStyle w:val="4"/>
        <w:numPr>
          <w:ilvl w:val="0"/>
          <w:numId w:val="1"/>
        </w:numPr>
        <w:ind w:left="0"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школьного театра</w:t>
      </w:r>
    </w:p>
    <w:p w14:paraId="0B5F3E3F">
      <w:pPr>
        <w:pStyle w:val="4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5FE3BE8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потенциала,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14:paraId="3F10C0AB">
      <w:pPr>
        <w:pStyle w:val="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Основные задачи школьного театра:</w:t>
      </w:r>
    </w:p>
    <w:p w14:paraId="00BC3D7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Создание условий для комплексного развития творческого потенциала школьников, формирование общей эстетической культуры;</w:t>
      </w:r>
    </w:p>
    <w:p w14:paraId="508F7DF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Оказание помощи обучающимся в самовыражении и самопрезентации;</w:t>
      </w:r>
    </w:p>
    <w:p w14:paraId="2BE01DE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14:paraId="4FE7526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Организация внеурочной деятельности обучающихся;</w:t>
      </w:r>
    </w:p>
    <w:p w14:paraId="7850F11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2.2.5. 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14:paraId="543DD79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2.2.6. Организация досуга школьников в рамках содержательного общения; </w:t>
      </w:r>
    </w:p>
    <w:p w14:paraId="6385C7B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2.2.7. 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1E4B0F2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2.2.8. Продвижение традиционных ценностей, патриотическое воспитание театральными средствами;</w:t>
      </w:r>
    </w:p>
    <w:p w14:paraId="4091C91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14:paraId="33DCB42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8F1F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Организация деятельности школьного театра</w:t>
      </w:r>
      <w:r>
        <w:rPr>
          <w:rFonts w:ascii="Times New Roman" w:hAnsi="Times New Roman" w:cs="Times New Roman"/>
          <w:b/>
          <w:bCs/>
          <w:sz w:val="28"/>
          <w:szCs w:val="28"/>
        </w:rPr>
        <w:br w:type="textWrapping"/>
      </w:r>
    </w:p>
    <w:p w14:paraId="4D68A0B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Школьный театр функционирует в течение всего учебного года, а также в каникулярное время.</w:t>
      </w:r>
    </w:p>
    <w:p w14:paraId="41E9BD6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Деятельность школьного театра организуется в формах учебных занятий – 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3F150CF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Занятия в школьном театре проводятся в актовом зале.</w:t>
      </w:r>
    </w:p>
    <w:p w14:paraId="259F17B4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Возраст участников школьного театра: от 6 до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35D222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06F493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Предельная наполняемость групп не более 15 человек.</w:t>
      </w:r>
    </w:p>
    <w:p w14:paraId="6FDBCFC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Группы обучающихся могут быть одновозрастными и разновозрастными.</w:t>
      </w:r>
    </w:p>
    <w:p w14:paraId="5EBFCA1B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</w:t>
      </w:r>
    </w:p>
    <w:p w14:paraId="7EB95787">
      <w:pPr>
        <w:pStyle w:val="6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ascii="Times New Roman" w:hAnsi="Times New Roman" w:cs="Times New Roman"/>
          <w:sz w:val="28"/>
          <w:szCs w:val="28"/>
        </w:rPr>
        <w:t xml:space="preserve"> ООШ», без включения в основной состав.</w:t>
      </w:r>
    </w:p>
    <w:p w14:paraId="275FE190">
      <w:pPr>
        <w:pStyle w:val="6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уровнях, и утверждается приказом директора 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14:paraId="245D0D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</w:t>
      </w:r>
    </w:p>
    <w:p w14:paraId="20CF7C9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Учет образовательных достижений обучающихся в школьном театре производится в портфолио обучающихся либо через отчет руководителя школьного театра.</w:t>
      </w:r>
    </w:p>
    <w:p w14:paraId="52EAC53B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Руководителем школьного театра назначается педагог в соответствии с приказом 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14:paraId="139D3A42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D0B6F1">
      <w:pPr>
        <w:pStyle w:val="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Участники образовательных отношений, их права и обязанности.</w:t>
      </w:r>
    </w:p>
    <w:p w14:paraId="0F07018A">
      <w:pPr>
        <w:pStyle w:val="4"/>
        <w:rPr>
          <w:rFonts w:ascii="Times New Roman" w:hAnsi="Times New Roman" w:cs="Times New Roman"/>
          <w:b/>
          <w:sz w:val="28"/>
          <w:szCs w:val="28"/>
        </w:rPr>
      </w:pPr>
    </w:p>
    <w:p w14:paraId="1AD2B146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FE78F5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173C0D3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20B9108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76BCF05F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Права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 обязанности работников учреждения определяются законодательством Российской Федерации, уставом учреждения и трудовым договором.</w:t>
      </w:r>
    </w:p>
    <w:p w14:paraId="495E7614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47E4C9FD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 имеет право самостоятельно выбирать и использовать методики обучения и воспитания.</w:t>
      </w:r>
    </w:p>
    <w:p w14:paraId="2F25B7E4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14:paraId="550C7C85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14:paraId="5B11DA39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 w14:paraId="56EDA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Порядок приема в школьный театр</w:t>
      </w:r>
    </w:p>
    <w:p w14:paraId="76952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300CE"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1822C0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Основанием для приема в школьный театр является заявление в установленной форме родителей (законных представителей) для обучающихся в возрасте от 7 до 14 лет. Обучающиеся в возрасте от 15 до 18 лет могут подать заявление самостоятельно.</w:t>
      </w:r>
    </w:p>
    <w:p w14:paraId="0838C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Основаниями для отказа в приеме документов являются:</w:t>
      </w:r>
    </w:p>
    <w:p w14:paraId="05907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Отсутствие необходимых сведений в заявлении о приеме в школьный театр</w:t>
      </w:r>
    </w:p>
    <w:p w14:paraId="1220F3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Превышение предельной численности участников кружка школьного театра, установленной настоящим положением.</w:t>
      </w:r>
    </w:p>
    <w:p w14:paraId="15307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Отсутствие в заявлении о приеме в школьный театр подписи заявителя или его уполномоченного представителя.</w:t>
      </w:r>
    </w:p>
    <w:p w14:paraId="0074A1A0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>5.4.  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14:paraId="156930E6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Занятия в школьном театре проводятся согласно расписанию (графику), утвержденному 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  <w:r>
        <w:rPr>
          <w:rFonts w:ascii="Times New Roman" w:hAnsi="Times New Roman" w:cs="Times New Roman" w:eastAsiaTheme="minorHAnsi"/>
          <w:color w:val="000000"/>
          <w:sz w:val="28"/>
          <w:szCs w:val="28"/>
          <w:lang w:eastAsia="en-US"/>
        </w:rPr>
        <w:t>, а также с соблюдением всех санитарно-эпидемиологических требований.</w:t>
      </w:r>
    </w:p>
    <w:p w14:paraId="7F859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B7C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Контроль за деятельностью школьного театра</w:t>
      </w:r>
    </w:p>
    <w:p w14:paraId="5634E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978571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Общее руководство и контроль за деятельностью школьного театра осуществляет администрация 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14:paraId="1AE72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Непосредственное руководство школьным театром осуществляет его руководитель.</w:t>
      </w:r>
    </w:p>
    <w:p w14:paraId="30E9F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 целях обеспечения деятельности школьного театра его руководитель:</w:t>
      </w:r>
    </w:p>
    <w:p w14:paraId="1B1D50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6.3.1. Участвует в разработке образовательных программ, реализуемых в школьном театре;</w:t>
      </w:r>
    </w:p>
    <w:p w14:paraId="4EB08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6.3.2. Ведет регулярную творческую и учебно-воспитательную деятельность на основе учебного плана образовательной программы;</w:t>
      </w:r>
    </w:p>
    <w:p w14:paraId="6485F9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6.3.3. Разрабатывает расписание занятий (график) школьного театра;</w:t>
      </w:r>
    </w:p>
    <w:p w14:paraId="02CA73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14:paraId="2BCBE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6.3.5. Готовит выступления, спектакли, обеспечивает участие обучающихся в конкурсах, смотрах и культурно-массовых мероприятий;</w:t>
      </w:r>
    </w:p>
    <w:p w14:paraId="4926F2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6.3.6. Представляет отчеты о результатах деятельности школьного театра за отчетные периоды.</w:t>
      </w:r>
    </w:p>
    <w:p w14:paraId="7643A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8EC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Материально-техническая база школьного театра</w:t>
      </w:r>
    </w:p>
    <w:p w14:paraId="09B94A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EBDCE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Помещения для работы школьного театра, а также необходимое оборудование, инвентарь и материалы предоставляются 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r>
        <w:rPr>
          <w:rFonts w:ascii="Times New Roman" w:hAnsi="Times New Roman" w:cs="Times New Roman"/>
          <w:sz w:val="28"/>
          <w:szCs w:val="28"/>
        </w:rPr>
        <w:t xml:space="preserve"> ООШ»</w:t>
      </w:r>
    </w:p>
    <w:p w14:paraId="2D443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14:paraId="2E2E3787">
      <w:pPr>
        <w:pStyle w:val="5"/>
        <w:rPr>
          <w:b/>
          <w:bCs/>
          <w:sz w:val="28"/>
          <w:szCs w:val="28"/>
        </w:rPr>
      </w:pPr>
    </w:p>
    <w:p w14:paraId="3E150970">
      <w:pPr>
        <w:pStyle w:val="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Заключительные положения</w:t>
      </w:r>
    </w:p>
    <w:p w14:paraId="4817EDE5">
      <w:pPr>
        <w:pStyle w:val="5"/>
        <w:jc w:val="both"/>
        <w:rPr>
          <w:sz w:val="28"/>
          <w:szCs w:val="28"/>
        </w:rPr>
      </w:pPr>
    </w:p>
    <w:p w14:paraId="590E4CB9">
      <w:pPr>
        <w:pStyle w:val="6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8.1. Настоящее положение вступает в силу с даты утверждения его приказом директора </w:t>
      </w:r>
      <w:r>
        <w:rPr>
          <w:rFonts w:ascii="Times New Roman" w:hAnsi="Times New Roman" w:cs="Times New Roman"/>
          <w:sz w:val="28"/>
          <w:szCs w:val="28"/>
        </w:rPr>
        <w:t>МОБУ «</w:t>
      </w:r>
      <w:r>
        <w:rPr>
          <w:rFonts w:ascii="Times New Roman" w:hAnsi="Times New Roman" w:cs="Times New Roman"/>
          <w:sz w:val="28"/>
          <w:szCs w:val="28"/>
          <w:lang w:val="ru-RU"/>
        </w:rPr>
        <w:t>Шахматовская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ООШ».</w:t>
      </w:r>
    </w:p>
    <w:p w14:paraId="14A22994">
      <w:pPr>
        <w:pStyle w:val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Срок действия положения не ограничен. </w:t>
      </w:r>
    </w:p>
    <w:p w14:paraId="2C21D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 По мере необходимости в настоящее положение могут быть внесены изменения.</w:t>
      </w:r>
    </w:p>
    <w:p w14:paraId="29C72747">
      <w:pPr>
        <w:pStyle w:val="5"/>
        <w:rPr>
          <w:sz w:val="28"/>
          <w:szCs w:val="28"/>
        </w:rPr>
      </w:pPr>
    </w:p>
    <w:p w14:paraId="583AA808">
      <w:pPr>
        <w:pStyle w:val="5"/>
        <w:rPr>
          <w:sz w:val="28"/>
          <w:szCs w:val="28"/>
        </w:rPr>
      </w:pPr>
    </w:p>
    <w:p w14:paraId="5D4D218E">
      <w:pPr>
        <w:pStyle w:val="5"/>
        <w:rPr>
          <w:sz w:val="28"/>
          <w:szCs w:val="28"/>
        </w:rPr>
      </w:pPr>
    </w:p>
    <w:p w14:paraId="730D3EF1">
      <w:pPr>
        <w:pStyle w:val="5"/>
        <w:rPr>
          <w:sz w:val="28"/>
          <w:szCs w:val="28"/>
        </w:rPr>
      </w:pPr>
    </w:p>
    <w:p w14:paraId="406E1087">
      <w:pPr>
        <w:pStyle w:val="5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635F65"/>
    <w:multiLevelType w:val="multilevel"/>
    <w:tmpl w:val="1F635F65"/>
    <w:lvl w:ilvl="0" w:tentative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0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 w:tentative="0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7"/>
    <w:rsid w:val="001E11D7"/>
    <w:rsid w:val="00233297"/>
    <w:rsid w:val="002E148E"/>
    <w:rsid w:val="00481E19"/>
    <w:rsid w:val="004E57E9"/>
    <w:rsid w:val="00691F84"/>
    <w:rsid w:val="007123A0"/>
    <w:rsid w:val="00812AB0"/>
    <w:rsid w:val="00945157"/>
    <w:rsid w:val="00A8315F"/>
    <w:rsid w:val="00D857CD"/>
    <w:rsid w:val="00ED2CDE"/>
    <w:rsid w:val="00FE18C8"/>
    <w:rsid w:val="362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kern w:val="0"/>
      <w:sz w:val="24"/>
      <w:szCs w:val="24"/>
      <w:lang w:val="ru-RU" w:eastAsia="en-US" w:bidi="ar-SA"/>
      <w14:ligatures w14:val="none"/>
    </w:rPr>
  </w:style>
  <w:style w:type="paragraph" w:customStyle="1" w:styleId="6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kern w:val="0"/>
      <w:sz w:val="20"/>
      <w:szCs w:val="2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1501</Words>
  <Characters>8558</Characters>
  <Lines>71</Lines>
  <Paragraphs>20</Paragraphs>
  <TotalTime>15</TotalTime>
  <ScaleCrop>false</ScaleCrop>
  <LinksUpToDate>false</LinksUpToDate>
  <CharactersWithSpaces>10039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2023-08-19T16:11:00Z</dcterms:created>
  <dc:creator>Филатов Виталий Витальевич</dc:creator>
  <cp:lastModifiedBy>User</cp:lastModifiedBy>
  <dcterms:modified xsi:type="dcterms:W3CDTF">2025-03-19T11:09:39Z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E91CF411DB574BB2B151DBC219BA6FA8_12</vt:lpwstr>
  </property>
</Properties>
</file>